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2F" w:rsidRDefault="0027042F" w:rsidP="004F1C58">
      <w:pPr>
        <w:pStyle w:val="Tytu"/>
        <w:jc w:val="center"/>
      </w:pPr>
      <w:r>
        <w:t>ZASADY REKLAMACJI U PRODUCENTA</w:t>
      </w:r>
    </w:p>
    <w:p w:rsidR="0027042F" w:rsidRDefault="000F5FFC" w:rsidP="004F1C58">
      <w:pPr>
        <w:pStyle w:val="Nagwek1"/>
        <w:jc w:val="center"/>
      </w:pPr>
      <w:r>
        <w:t>SAMSUNG</w:t>
      </w:r>
    </w:p>
    <w:p w:rsidR="0027042F" w:rsidRDefault="0027042F" w:rsidP="004F1C58">
      <w:bookmarkStart w:id="0" w:name="_GoBack"/>
      <w:bookmarkEnd w:id="0"/>
    </w:p>
    <w:p w:rsidR="00467287" w:rsidRDefault="00467287" w:rsidP="00467287">
      <w:pPr>
        <w:jc w:val="center"/>
        <w:rPr>
          <w:color w:val="1F497D" w:themeColor="text2"/>
        </w:rPr>
      </w:pPr>
      <w:r>
        <w:rPr>
          <w:color w:val="1F497D" w:themeColor="text2"/>
        </w:rPr>
        <w:t>Dokumenty wymagane przy zgłoszeniu:</w:t>
      </w:r>
    </w:p>
    <w:p w:rsidR="00467287" w:rsidRDefault="00467287" w:rsidP="00467287">
      <w:pPr>
        <w:spacing w:after="0"/>
        <w:rPr>
          <w:color w:val="000000" w:themeColor="text1"/>
        </w:rPr>
      </w:pPr>
      <w:r>
        <w:rPr>
          <w:color w:val="000000" w:themeColor="text1"/>
        </w:rPr>
        <w:t>Komputery osobiste</w:t>
      </w:r>
      <w:r>
        <w:rPr>
          <w:color w:val="000000" w:themeColor="text1"/>
        </w:rPr>
        <w:tab/>
        <w:t>: Paragon lub faktura</w:t>
      </w:r>
    </w:p>
    <w:p w:rsidR="00467287" w:rsidRDefault="00467287" w:rsidP="00467287">
      <w:pPr>
        <w:spacing w:after="0"/>
        <w:rPr>
          <w:color w:val="000000" w:themeColor="text1"/>
        </w:rPr>
      </w:pPr>
      <w:r>
        <w:rPr>
          <w:color w:val="000000" w:themeColor="text1"/>
        </w:rPr>
        <w:t>Monitory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 Podstemplowana karta gwarancyjna + dowód zakupu</w:t>
      </w:r>
    </w:p>
    <w:p w:rsidR="00467287" w:rsidRDefault="00467287" w:rsidP="00467287">
      <w:pPr>
        <w:spacing w:after="0"/>
        <w:rPr>
          <w:color w:val="000000" w:themeColor="text1"/>
        </w:rPr>
      </w:pPr>
      <w:r>
        <w:rPr>
          <w:color w:val="000000" w:themeColor="text1"/>
        </w:rPr>
        <w:t>Drukarki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 Dowód zakupu + karta gwarancyjna drukowana ze strony producenta</w:t>
      </w:r>
    </w:p>
    <w:p w:rsidR="00467287" w:rsidRDefault="00467287" w:rsidP="00467287">
      <w:pPr>
        <w:ind w:left="708"/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hyperlink r:id="rId5" w:history="1">
        <w:r w:rsidRPr="00A120AF">
          <w:rPr>
            <w:rStyle w:val="Hipercze"/>
          </w:rPr>
          <w:t>http://www.samsung.com/pl/support/WarrantyRegistration.html</w:t>
        </w:r>
      </w:hyperlink>
    </w:p>
    <w:p w:rsidR="00467287" w:rsidRDefault="00467287" w:rsidP="00467287">
      <w:pPr>
        <w:spacing w:after="0"/>
        <w:rPr>
          <w:color w:val="000000" w:themeColor="text1"/>
        </w:rPr>
      </w:pPr>
      <w:r>
        <w:rPr>
          <w:color w:val="000000" w:themeColor="text1"/>
        </w:rPr>
        <w:t>Dyski twarde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 Należy zgłaszać poprzez stronę Seagate, lub kontaktować się ze sprzedawcą</w:t>
      </w:r>
    </w:p>
    <w:p w:rsidR="00467287" w:rsidRDefault="00467287" w:rsidP="0046728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  <w:hyperlink r:id="rId6" w:history="1">
        <w:r w:rsidRPr="00FB670A">
          <w:rPr>
            <w:rStyle w:val="Hipercze"/>
          </w:rPr>
          <w:t>http://www.seagate.com/pl/pl/support/warranty-and-replacements/</w:t>
        </w:r>
      </w:hyperlink>
    </w:p>
    <w:p w:rsidR="00467287" w:rsidRPr="00467287" w:rsidRDefault="00467287" w:rsidP="00467287">
      <w:pPr>
        <w:spacing w:after="0"/>
        <w:rPr>
          <w:color w:val="000000" w:themeColor="text1"/>
        </w:rPr>
      </w:pPr>
    </w:p>
    <w:p w:rsidR="00467287" w:rsidRDefault="00467287" w:rsidP="00467287">
      <w:pPr>
        <w:spacing w:after="0"/>
        <w:rPr>
          <w:color w:val="000000" w:themeColor="text1"/>
        </w:rPr>
      </w:pPr>
      <w:r>
        <w:t>Napędy optyczne</w:t>
      </w:r>
      <w:r>
        <w:tab/>
        <w:t xml:space="preserve">: </w:t>
      </w:r>
      <w:r>
        <w:rPr>
          <w:color w:val="000000" w:themeColor="text1"/>
        </w:rPr>
        <w:t>Podstemplowana karta gwarancyjna + dowód zakupu</w:t>
      </w:r>
    </w:p>
    <w:p w:rsidR="00467287" w:rsidRDefault="00467287" w:rsidP="00467287">
      <w:pPr>
        <w:spacing w:after="0"/>
        <w:rPr>
          <w:color w:val="000000" w:themeColor="text1"/>
        </w:rPr>
      </w:pPr>
      <w:r>
        <w:t>RTV</w:t>
      </w:r>
      <w:r>
        <w:tab/>
      </w:r>
      <w:r>
        <w:tab/>
      </w:r>
      <w:r>
        <w:tab/>
        <w:t xml:space="preserve">: </w:t>
      </w:r>
      <w:r>
        <w:rPr>
          <w:color w:val="000000" w:themeColor="text1"/>
        </w:rPr>
        <w:t>Podstemplowana karta gwarancyjna + dowód zakupu</w:t>
      </w:r>
    </w:p>
    <w:p w:rsidR="0027042F" w:rsidRDefault="0027042F" w:rsidP="004F1C58">
      <w:pPr>
        <w:pStyle w:val="Nagwek1"/>
        <w:numPr>
          <w:ilvl w:val="0"/>
          <w:numId w:val="1"/>
        </w:numPr>
      </w:pPr>
      <w:r>
        <w:t>Zgłaszanie reklamacji</w:t>
      </w:r>
    </w:p>
    <w:p w:rsidR="00B022AB" w:rsidRDefault="00B022AB" w:rsidP="00B022AB">
      <w:pPr>
        <w:spacing w:line="240" w:lineRule="auto"/>
        <w:ind w:left="708"/>
      </w:pPr>
    </w:p>
    <w:p w:rsidR="0027042F" w:rsidRDefault="0027042F" w:rsidP="00D859C0">
      <w:pPr>
        <w:ind w:left="708"/>
      </w:pPr>
      <w:r>
        <w:t xml:space="preserve">Reklamacje zgłaszamy </w:t>
      </w:r>
      <w:r w:rsidR="000F5FFC">
        <w:t>poprzez formularz kontaktowy wypełniany przez www.</w:t>
      </w:r>
    </w:p>
    <w:p w:rsidR="000F5FFC" w:rsidRDefault="00467287" w:rsidP="008F3688">
      <w:pPr>
        <w:ind w:left="708"/>
      </w:pPr>
      <w:hyperlink r:id="rId7" w:history="1">
        <w:r w:rsidR="000F5FFC" w:rsidRPr="000F5FFC">
          <w:rPr>
            <w:rStyle w:val="Hipercze"/>
          </w:rPr>
          <w:t>Centrum Wsparcia</w:t>
        </w:r>
      </w:hyperlink>
    </w:p>
    <w:p w:rsidR="000F5FFC" w:rsidRDefault="000F5FFC" w:rsidP="000F5FFC">
      <w:pPr>
        <w:shd w:val="clear" w:color="auto" w:fill="FFFFFF"/>
        <w:spacing w:before="165" w:after="0" w:line="240" w:lineRule="auto"/>
        <w:ind w:left="720"/>
        <w:rPr>
          <w:rFonts w:asciiTheme="minorHAnsi" w:eastAsia="Times New Roman" w:hAnsiTheme="minorHAnsi" w:cs="Arial"/>
          <w:b/>
          <w:bCs/>
          <w:szCs w:val="18"/>
          <w:lang w:eastAsia="pl-PL"/>
        </w:rPr>
      </w:pPr>
      <w:r>
        <w:t>lub za pośrednictwem rozmowy telefonicznej</w:t>
      </w:r>
    </w:p>
    <w:p w:rsidR="000F5FFC" w:rsidRPr="000F5FFC" w:rsidRDefault="000F5FFC" w:rsidP="000F5FFC">
      <w:pPr>
        <w:shd w:val="clear" w:color="auto" w:fill="FFFFFF"/>
        <w:spacing w:before="165" w:after="0" w:line="240" w:lineRule="auto"/>
        <w:ind w:left="720"/>
        <w:rPr>
          <w:rFonts w:asciiTheme="minorHAnsi" w:eastAsia="Times New Roman" w:hAnsiTheme="minorHAnsi" w:cs="Arial"/>
          <w:szCs w:val="18"/>
          <w:lang w:eastAsia="pl-PL"/>
        </w:rPr>
      </w:pPr>
      <w:r w:rsidRPr="000F5FFC">
        <w:rPr>
          <w:rFonts w:asciiTheme="minorHAnsi" w:eastAsia="Times New Roman" w:hAnsiTheme="minorHAnsi" w:cs="Arial"/>
          <w:b/>
          <w:bCs/>
          <w:szCs w:val="18"/>
          <w:lang w:eastAsia="pl-PL"/>
        </w:rPr>
        <w:t>Infolinia dla Klientów:</w:t>
      </w:r>
      <w:r>
        <w:rPr>
          <w:rFonts w:asciiTheme="minorHAnsi" w:eastAsia="Times New Roman" w:hAnsiTheme="minorHAnsi" w:cs="Arial"/>
          <w:b/>
          <w:bCs/>
          <w:szCs w:val="18"/>
          <w:lang w:eastAsia="pl-PL"/>
        </w:rPr>
        <w:t xml:space="preserve"> </w:t>
      </w:r>
      <w:r w:rsidRPr="000F5FFC">
        <w:rPr>
          <w:rFonts w:asciiTheme="minorHAnsi" w:eastAsia="Times New Roman" w:hAnsiTheme="minorHAnsi" w:cs="Arial"/>
          <w:szCs w:val="18"/>
          <w:lang w:eastAsia="pl-PL"/>
        </w:rPr>
        <w:t>tel.: 0 801-172-678 lub 0 801 1Samsung*</w:t>
      </w:r>
    </w:p>
    <w:p w:rsidR="000F5FFC" w:rsidRDefault="000F5FFC" w:rsidP="000F5FFC">
      <w:pPr>
        <w:shd w:val="clear" w:color="auto" w:fill="FFFFFF"/>
        <w:spacing w:before="165" w:after="0" w:line="240" w:lineRule="auto"/>
        <w:ind w:left="720"/>
        <w:rPr>
          <w:rFonts w:asciiTheme="minorHAnsi" w:eastAsia="Times New Roman" w:hAnsiTheme="minorHAnsi" w:cs="Arial"/>
          <w:szCs w:val="18"/>
          <w:lang w:eastAsia="pl-PL"/>
        </w:rPr>
      </w:pPr>
      <w:r w:rsidRPr="000F5FFC">
        <w:rPr>
          <w:rFonts w:asciiTheme="minorHAnsi" w:eastAsia="Times New Roman" w:hAnsiTheme="minorHAnsi" w:cs="Arial"/>
          <w:b/>
          <w:bCs/>
          <w:szCs w:val="18"/>
          <w:lang w:eastAsia="pl-PL"/>
        </w:rPr>
        <w:t>Infolinia dedykowana - pytania dotyczące telefonów komórkowych:</w:t>
      </w:r>
      <w:r>
        <w:rPr>
          <w:rFonts w:asciiTheme="minorHAnsi" w:eastAsia="Times New Roman" w:hAnsiTheme="minorHAnsi" w:cs="Arial"/>
          <w:b/>
          <w:bCs/>
          <w:szCs w:val="18"/>
          <w:lang w:eastAsia="pl-PL"/>
        </w:rPr>
        <w:t xml:space="preserve"> </w:t>
      </w:r>
      <w:r w:rsidRPr="000F5FFC">
        <w:rPr>
          <w:rFonts w:asciiTheme="minorHAnsi" w:eastAsia="Times New Roman" w:hAnsiTheme="minorHAnsi" w:cs="Arial"/>
          <w:szCs w:val="18"/>
          <w:lang w:eastAsia="pl-PL"/>
        </w:rPr>
        <w:t>tel.: 0 801 672</w:t>
      </w:r>
      <w:r>
        <w:rPr>
          <w:rFonts w:asciiTheme="minorHAnsi" w:eastAsia="Times New Roman" w:hAnsiTheme="minorHAnsi" w:cs="Arial"/>
          <w:szCs w:val="18"/>
          <w:lang w:eastAsia="pl-PL"/>
        </w:rPr>
        <w:t> </w:t>
      </w:r>
      <w:r w:rsidRPr="000F5FFC">
        <w:rPr>
          <w:rFonts w:asciiTheme="minorHAnsi" w:eastAsia="Times New Roman" w:hAnsiTheme="minorHAnsi" w:cs="Arial"/>
          <w:szCs w:val="18"/>
          <w:lang w:eastAsia="pl-PL"/>
        </w:rPr>
        <w:t xml:space="preserve">678 </w:t>
      </w:r>
    </w:p>
    <w:p w:rsidR="000F5FFC" w:rsidRPr="000F5FFC" w:rsidRDefault="000F5FFC" w:rsidP="000F5FFC">
      <w:pPr>
        <w:shd w:val="clear" w:color="auto" w:fill="FFFFFF"/>
        <w:spacing w:before="165" w:after="0" w:line="240" w:lineRule="auto"/>
        <w:ind w:left="720"/>
        <w:rPr>
          <w:rFonts w:asciiTheme="minorHAnsi" w:eastAsia="Times New Roman" w:hAnsiTheme="minorHAnsi" w:cs="Arial"/>
          <w:szCs w:val="18"/>
          <w:lang w:eastAsia="pl-PL"/>
        </w:rPr>
      </w:pPr>
      <w:r w:rsidRPr="000F5FFC">
        <w:rPr>
          <w:rFonts w:asciiTheme="minorHAnsi" w:eastAsia="Times New Roman" w:hAnsiTheme="minorHAnsi" w:cs="Arial"/>
          <w:szCs w:val="18"/>
          <w:lang w:eastAsia="pl-PL"/>
        </w:rPr>
        <w:t>(0-801-MSamsung) lub +48 22 607-93-33**</w:t>
      </w:r>
    </w:p>
    <w:p w:rsidR="000F5FFC" w:rsidRPr="000F5FFC" w:rsidRDefault="000F5FFC" w:rsidP="000F5FFC">
      <w:pPr>
        <w:shd w:val="clear" w:color="auto" w:fill="FFFFFF"/>
        <w:spacing w:before="165" w:after="0" w:line="240" w:lineRule="auto"/>
        <w:ind w:left="720"/>
        <w:rPr>
          <w:rFonts w:asciiTheme="minorHAnsi" w:eastAsia="Times New Roman" w:hAnsiTheme="minorHAnsi" w:cs="Arial"/>
          <w:szCs w:val="18"/>
          <w:lang w:eastAsia="pl-PL"/>
        </w:rPr>
      </w:pPr>
      <w:r w:rsidRPr="000F5FFC">
        <w:rPr>
          <w:rFonts w:asciiTheme="minorHAnsi" w:eastAsia="Times New Roman" w:hAnsiTheme="minorHAnsi" w:cs="Arial"/>
          <w:b/>
          <w:bCs/>
          <w:szCs w:val="18"/>
          <w:lang w:eastAsia="pl-PL"/>
        </w:rPr>
        <w:t>Infolinia dla Klientów biznesowych***:</w:t>
      </w:r>
      <w:r w:rsidRPr="000F5FFC">
        <w:rPr>
          <w:rFonts w:asciiTheme="minorHAnsi" w:eastAsia="Times New Roman" w:hAnsiTheme="minorHAnsi" w:cs="Arial"/>
          <w:szCs w:val="18"/>
          <w:lang w:eastAsia="pl-PL"/>
        </w:rPr>
        <w:t>tel.: 0 801 B2B Samsung lub 0 801-222-726*</w:t>
      </w:r>
    </w:p>
    <w:p w:rsidR="000F5FFC" w:rsidRPr="000F5FFC" w:rsidRDefault="000F5FFC" w:rsidP="000F5FFC">
      <w:pPr>
        <w:shd w:val="clear" w:color="auto" w:fill="FFFFFF"/>
        <w:spacing w:before="165" w:after="0" w:line="240" w:lineRule="auto"/>
        <w:ind w:left="720"/>
        <w:rPr>
          <w:rFonts w:asciiTheme="minorHAnsi" w:eastAsia="Times New Roman" w:hAnsiTheme="minorHAnsi" w:cs="Arial"/>
          <w:szCs w:val="18"/>
          <w:lang w:eastAsia="pl-PL"/>
        </w:rPr>
      </w:pPr>
      <w:r w:rsidRPr="000F5FFC">
        <w:rPr>
          <w:rFonts w:asciiTheme="minorHAnsi" w:eastAsia="Times New Roman" w:hAnsiTheme="minorHAnsi" w:cs="Arial"/>
          <w:b/>
          <w:bCs/>
          <w:szCs w:val="18"/>
          <w:lang w:eastAsia="pl-PL"/>
        </w:rPr>
        <w:t xml:space="preserve">Infolinia dedykowana dla programu Ekspres Serwis (wybrane modele lodówek SBS i TV3D) i </w:t>
      </w:r>
      <w:proofErr w:type="spellStart"/>
      <w:r w:rsidRPr="000F5FFC">
        <w:rPr>
          <w:rFonts w:asciiTheme="minorHAnsi" w:eastAsia="Times New Roman" w:hAnsiTheme="minorHAnsi" w:cs="Arial"/>
          <w:b/>
          <w:bCs/>
          <w:szCs w:val="18"/>
          <w:lang w:eastAsia="pl-PL"/>
        </w:rPr>
        <w:t>Navibot</w:t>
      </w:r>
      <w:proofErr w:type="spellEnd"/>
      <w:r w:rsidRPr="000F5FFC">
        <w:rPr>
          <w:rFonts w:asciiTheme="minorHAnsi" w:eastAsia="Times New Roman" w:hAnsiTheme="minorHAnsi" w:cs="Arial"/>
          <w:b/>
          <w:bCs/>
          <w:szCs w:val="18"/>
          <w:lang w:eastAsia="pl-PL"/>
        </w:rPr>
        <w:t>:</w:t>
      </w:r>
      <w:r>
        <w:rPr>
          <w:rFonts w:asciiTheme="minorHAnsi" w:eastAsia="Times New Roman" w:hAnsiTheme="minorHAnsi" w:cs="Arial"/>
          <w:b/>
          <w:bCs/>
          <w:szCs w:val="18"/>
          <w:lang w:eastAsia="pl-PL"/>
        </w:rPr>
        <w:t xml:space="preserve"> </w:t>
      </w:r>
      <w:r w:rsidRPr="000F5FFC">
        <w:rPr>
          <w:rFonts w:asciiTheme="minorHAnsi" w:eastAsia="Times New Roman" w:hAnsiTheme="minorHAnsi" w:cs="Arial"/>
          <w:szCs w:val="18"/>
          <w:lang w:eastAsia="pl-PL"/>
        </w:rPr>
        <w:t>tel.: 0 801 801 899*</w:t>
      </w:r>
    </w:p>
    <w:p w:rsidR="000F5FFC" w:rsidRPr="000F5FFC" w:rsidRDefault="000F5FFC" w:rsidP="000F5FFC">
      <w:pPr>
        <w:shd w:val="clear" w:color="auto" w:fill="FFFFFF"/>
        <w:spacing w:before="165" w:after="0" w:line="240" w:lineRule="auto"/>
        <w:ind w:left="720"/>
        <w:rPr>
          <w:rFonts w:asciiTheme="minorHAnsi" w:eastAsia="Times New Roman" w:hAnsiTheme="minorHAnsi" w:cs="Arial"/>
          <w:szCs w:val="18"/>
          <w:lang w:eastAsia="pl-PL"/>
        </w:rPr>
      </w:pPr>
      <w:r w:rsidRPr="000F5FFC">
        <w:rPr>
          <w:rFonts w:asciiTheme="minorHAnsi" w:eastAsia="Times New Roman" w:hAnsiTheme="minorHAnsi" w:cs="Arial"/>
          <w:b/>
          <w:bCs/>
          <w:szCs w:val="18"/>
          <w:lang w:eastAsia="pl-PL"/>
        </w:rPr>
        <w:t>Godziny pracy Infolinii:</w:t>
      </w:r>
      <w:r>
        <w:rPr>
          <w:rFonts w:asciiTheme="minorHAnsi" w:eastAsia="Times New Roman" w:hAnsiTheme="minorHAnsi" w:cs="Arial"/>
          <w:b/>
          <w:bCs/>
          <w:szCs w:val="18"/>
          <w:lang w:eastAsia="pl-PL"/>
        </w:rPr>
        <w:t xml:space="preserve"> </w:t>
      </w:r>
      <w:r w:rsidRPr="000F5FFC">
        <w:rPr>
          <w:rFonts w:asciiTheme="minorHAnsi" w:eastAsia="Times New Roman" w:hAnsiTheme="minorHAnsi" w:cs="Arial"/>
          <w:szCs w:val="18"/>
          <w:lang w:eastAsia="pl-PL"/>
        </w:rPr>
        <w:t>Poniedziałek - Piątek, w godzinach 8:00-19:00 </w:t>
      </w:r>
      <w:r w:rsidRPr="000F5FFC">
        <w:rPr>
          <w:rFonts w:asciiTheme="minorHAnsi" w:eastAsia="Times New Roman" w:hAnsiTheme="minorHAnsi" w:cs="Arial"/>
          <w:szCs w:val="18"/>
          <w:lang w:eastAsia="pl-PL"/>
        </w:rPr>
        <w:br/>
        <w:t>Sobota, w godzinach 8:00-16:00</w:t>
      </w:r>
    </w:p>
    <w:p w:rsidR="000F5FFC" w:rsidRDefault="000F5FFC" w:rsidP="002A411E">
      <w:pPr>
        <w:ind w:left="708"/>
      </w:pPr>
    </w:p>
    <w:p w:rsidR="000F5FFC" w:rsidRDefault="000F5FFC" w:rsidP="002A411E">
      <w:pPr>
        <w:ind w:left="708"/>
      </w:pPr>
      <w:r>
        <w:t>Podczas kontaktu zostanie podana informacja o dokumentach wymaganych do przyjęcia reklamacji.</w:t>
      </w:r>
    </w:p>
    <w:p w:rsidR="000F5FFC" w:rsidRDefault="00DE36BA" w:rsidP="002A411E">
      <w:pPr>
        <w:ind w:left="708"/>
      </w:pPr>
      <w:r>
        <w:t>Drukowanie gwarancji online na drukarki:</w:t>
      </w:r>
    </w:p>
    <w:p w:rsidR="00DE36BA" w:rsidRDefault="00467287" w:rsidP="002A411E">
      <w:pPr>
        <w:ind w:left="708"/>
      </w:pPr>
      <w:hyperlink r:id="rId8" w:history="1">
        <w:r w:rsidR="00DE36BA" w:rsidRPr="00A120AF">
          <w:rPr>
            <w:rStyle w:val="Hipercze"/>
          </w:rPr>
          <w:t>http://www.samsung.com/pl/support/WarrantyRegistration.html</w:t>
        </w:r>
      </w:hyperlink>
    </w:p>
    <w:p w:rsidR="008E6D43" w:rsidRDefault="00467287" w:rsidP="008E6D43">
      <w:pPr>
        <w:ind w:left="708"/>
      </w:pPr>
      <w:hyperlink r:id="rId9" w:history="1">
        <w:r w:rsidR="000E0CE9" w:rsidRPr="000E0CE9">
          <w:rPr>
            <w:rStyle w:val="Hipercze"/>
          </w:rPr>
          <w:t>Punkty Serwisowe</w:t>
        </w:r>
      </w:hyperlink>
    </w:p>
    <w:p w:rsidR="008E6D43" w:rsidRDefault="008E6D43" w:rsidP="008E6D43">
      <w:pPr>
        <w:pStyle w:val="Nagwek1"/>
        <w:numPr>
          <w:ilvl w:val="0"/>
          <w:numId w:val="1"/>
        </w:numPr>
      </w:pPr>
      <w:r>
        <w:lastRenderedPageBreak/>
        <w:t>Ogólne warunki gwarancji</w:t>
      </w:r>
    </w:p>
    <w:p w:rsidR="008E6D43" w:rsidRDefault="00467287" w:rsidP="008E6D43">
      <w:pPr>
        <w:ind w:left="708"/>
      </w:pPr>
      <w:hyperlink r:id="rId10" w:history="1">
        <w:r w:rsidR="008E6D43" w:rsidRPr="008C242B">
          <w:rPr>
            <w:rStyle w:val="Hipercze"/>
          </w:rPr>
          <w:t>http://www.samsung.com/pl/support/warranty/warrantyInformation.do?page=POLICY.WARRANTY</w:t>
        </w:r>
      </w:hyperlink>
    </w:p>
    <w:p w:rsidR="008E6D43" w:rsidRPr="008E6D43" w:rsidRDefault="008E6D43" w:rsidP="008E6D43">
      <w:pPr>
        <w:ind w:left="708"/>
      </w:pPr>
    </w:p>
    <w:p w:rsidR="008E6D43" w:rsidRPr="0053239B" w:rsidRDefault="008E6D43" w:rsidP="0053239B">
      <w:pPr>
        <w:ind w:left="708"/>
      </w:pPr>
    </w:p>
    <w:p w:rsidR="0027042F" w:rsidRPr="0053239B" w:rsidRDefault="0027042F" w:rsidP="001910B9">
      <w:pPr>
        <w:ind w:left="708"/>
      </w:pPr>
    </w:p>
    <w:sectPr w:rsidR="0027042F" w:rsidRPr="0053239B" w:rsidSect="0010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630EA"/>
    <w:multiLevelType w:val="hybridMultilevel"/>
    <w:tmpl w:val="3DB847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75D43"/>
    <w:multiLevelType w:val="multilevel"/>
    <w:tmpl w:val="219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E5235"/>
    <w:multiLevelType w:val="multilevel"/>
    <w:tmpl w:val="F376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A5479"/>
    <w:multiLevelType w:val="multilevel"/>
    <w:tmpl w:val="E9B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8"/>
    <w:rsid w:val="000725C8"/>
    <w:rsid w:val="00085A19"/>
    <w:rsid w:val="00096F1C"/>
    <w:rsid w:val="000C5699"/>
    <w:rsid w:val="000E0CE9"/>
    <w:rsid w:val="000F5FFC"/>
    <w:rsid w:val="00102744"/>
    <w:rsid w:val="001824BF"/>
    <w:rsid w:val="001910B9"/>
    <w:rsid w:val="001928DF"/>
    <w:rsid w:val="001F69AE"/>
    <w:rsid w:val="0020043F"/>
    <w:rsid w:val="0027042F"/>
    <w:rsid w:val="002A411E"/>
    <w:rsid w:val="002F5D85"/>
    <w:rsid w:val="00467287"/>
    <w:rsid w:val="004D2C29"/>
    <w:rsid w:val="004F1C58"/>
    <w:rsid w:val="0053239B"/>
    <w:rsid w:val="00552DBE"/>
    <w:rsid w:val="005A0E05"/>
    <w:rsid w:val="005C1357"/>
    <w:rsid w:val="005E5CEF"/>
    <w:rsid w:val="006229EC"/>
    <w:rsid w:val="00675C85"/>
    <w:rsid w:val="006933AA"/>
    <w:rsid w:val="006E3C4B"/>
    <w:rsid w:val="0070075C"/>
    <w:rsid w:val="007449C3"/>
    <w:rsid w:val="00822C80"/>
    <w:rsid w:val="008631D8"/>
    <w:rsid w:val="008714A7"/>
    <w:rsid w:val="008E33AE"/>
    <w:rsid w:val="008E6D43"/>
    <w:rsid w:val="008F3688"/>
    <w:rsid w:val="009777E0"/>
    <w:rsid w:val="009E341B"/>
    <w:rsid w:val="00B022AB"/>
    <w:rsid w:val="00BF027C"/>
    <w:rsid w:val="00C17604"/>
    <w:rsid w:val="00D27013"/>
    <w:rsid w:val="00D33005"/>
    <w:rsid w:val="00D859C0"/>
    <w:rsid w:val="00D85E11"/>
    <w:rsid w:val="00D86B54"/>
    <w:rsid w:val="00DE36BA"/>
    <w:rsid w:val="00E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B80021-3369-4D95-8CF0-239F96C1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7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1C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1C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1C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F1C58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4F1C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F1C5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Wyrnieniedelikatne">
    <w:name w:val="Subtle Emphasis"/>
    <w:uiPriority w:val="99"/>
    <w:qFormat/>
    <w:rsid w:val="004F1C58"/>
    <w:rPr>
      <w:rFonts w:cs="Times New Roman"/>
      <w:i/>
      <w:iCs/>
      <w:color w:val="808080"/>
    </w:rPr>
  </w:style>
  <w:style w:type="character" w:styleId="Hipercze">
    <w:name w:val="Hyperlink"/>
    <w:uiPriority w:val="99"/>
    <w:rsid w:val="006E3C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86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D86B54"/>
    <w:rPr>
      <w:rFonts w:cs="Times New Roman"/>
      <w:b/>
      <w:bCs/>
    </w:rPr>
  </w:style>
  <w:style w:type="character" w:customStyle="1" w:styleId="apple-converted-space">
    <w:name w:val="apple-converted-space"/>
    <w:rsid w:val="00D86B54"/>
    <w:rPr>
      <w:rFonts w:cs="Times New Roman"/>
    </w:rPr>
  </w:style>
  <w:style w:type="character" w:styleId="UyteHipercze">
    <w:name w:val="FollowedHyperlink"/>
    <w:uiPriority w:val="99"/>
    <w:semiHidden/>
    <w:unhideWhenUsed/>
    <w:rsid w:val="002A41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8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8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8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8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81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FA79C"/>
            <w:right w:val="none" w:sz="0" w:space="0" w:color="auto"/>
          </w:divBdr>
          <w:divsChild>
            <w:div w:id="163436679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68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681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68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68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68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68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68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68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ung.com/pl/support/WarrantyRegistr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sung.com/pl/support/main/supportMain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gate.com/pl/pl/support/warranty-and-replacem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msung.com/pl/support/WarrantyRegistration.html" TargetMode="External"/><Relationship Id="rId10" Type="http://schemas.openxmlformats.org/officeDocument/2006/relationships/hyperlink" Target="http://www.samsung.com/pl/support/warranty/warrantyInformation.do?page=POLICY.WARRA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sung.com/pl/support/location/supportServiceLocation.do?page=SERVICE.LO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REKLAMACJI U PRODUCENTA</vt:lpstr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REKLAMACJI U PRODUCENTA</dc:title>
  <dc:subject/>
  <dc:creator>Przemysław Szawaryn</dc:creator>
  <cp:keywords/>
  <dc:description/>
  <cp:lastModifiedBy>Artur Gajda</cp:lastModifiedBy>
  <cp:revision>6</cp:revision>
  <dcterms:created xsi:type="dcterms:W3CDTF">2014-01-22T07:57:00Z</dcterms:created>
  <dcterms:modified xsi:type="dcterms:W3CDTF">2014-03-06T08:27:00Z</dcterms:modified>
</cp:coreProperties>
</file>